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5B79" w14:textId="4AD7822C" w:rsidR="00583C50" w:rsidRDefault="001B472F" w:rsidP="00CA3C61">
      <w:pPr>
        <w:jc w:val="center"/>
        <w:rPr>
          <w:rFonts w:asciiTheme="minorHAnsi" w:hAnsiTheme="minorHAnsi" w:cstheme="minorHAnsi"/>
          <w:b/>
          <w:bCs/>
          <w:sz w:val="40"/>
          <w:szCs w:val="40"/>
        </w:rPr>
      </w:pPr>
      <w:r>
        <w:rPr>
          <w:rFonts w:asciiTheme="minorHAnsi" w:hAnsiTheme="minorHAnsi" w:cstheme="minorHAnsi"/>
          <w:b/>
          <w:bCs/>
          <w:noProof/>
          <w:sz w:val="40"/>
          <w:szCs w:val="40"/>
        </w:rPr>
        <w:drawing>
          <wp:inline distT="0" distB="0" distL="0" distR="0" wp14:anchorId="20CD6979" wp14:editId="03540F31">
            <wp:extent cx="1362269" cy="1346052"/>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4601" t="14882" r="14632" b="15194"/>
                    <a:stretch/>
                  </pic:blipFill>
                  <pic:spPr bwMode="auto">
                    <a:xfrm>
                      <a:off x="0" y="0"/>
                      <a:ext cx="1399020" cy="1382365"/>
                    </a:xfrm>
                    <a:prstGeom prst="rect">
                      <a:avLst/>
                    </a:prstGeom>
                    <a:ln>
                      <a:noFill/>
                    </a:ln>
                    <a:extLst>
                      <a:ext uri="{53640926-AAD7-44D8-BBD7-CCE9431645EC}">
                        <a14:shadowObscured xmlns:a14="http://schemas.microsoft.com/office/drawing/2010/main"/>
                      </a:ext>
                    </a:extLst>
                  </pic:spPr>
                </pic:pic>
              </a:graphicData>
            </a:graphic>
          </wp:inline>
        </w:drawing>
      </w:r>
    </w:p>
    <w:p w14:paraId="0CB061EC" w14:textId="77777777" w:rsidR="00583C50" w:rsidRPr="004608AB" w:rsidRDefault="00583C50" w:rsidP="00C40591">
      <w:pPr>
        <w:jc w:val="center"/>
        <w:rPr>
          <w:rFonts w:asciiTheme="minorHAnsi" w:hAnsiTheme="minorHAnsi" w:cstheme="minorHAnsi"/>
          <w:b/>
          <w:bCs/>
          <w:sz w:val="22"/>
          <w:szCs w:val="22"/>
        </w:rPr>
      </w:pPr>
    </w:p>
    <w:p w14:paraId="0F14A064" w14:textId="20CE8F84" w:rsidR="000D2DE2" w:rsidRDefault="00C40591" w:rsidP="00CA3C61">
      <w:pPr>
        <w:pStyle w:val="Title"/>
        <w:jc w:val="center"/>
      </w:pPr>
      <w:r>
        <w:t>Tilly</w:t>
      </w:r>
      <w:r w:rsidR="00B1608C">
        <w:t xml:space="preserve"> Canal B</w:t>
      </w:r>
      <w:r w:rsidR="002F6BCC">
        <w:t>oat</w:t>
      </w:r>
    </w:p>
    <w:p w14:paraId="258CF819" w14:textId="6B61C43B" w:rsidR="00CA3C61" w:rsidRPr="00CA3C61" w:rsidRDefault="00CA3C61" w:rsidP="00CA3C61">
      <w:pPr>
        <w:pStyle w:val="Title"/>
      </w:pPr>
      <w:r w:rsidRPr="00CA3C61">
        <w:t>Booking Details</w:t>
      </w:r>
    </w:p>
    <w:p w14:paraId="2EBE02AD" w14:textId="77777777" w:rsidR="00CA3C61" w:rsidRDefault="00CA3C61" w:rsidP="00CA3C61">
      <w:pPr>
        <w:jc w:val="both"/>
        <w:rPr>
          <w:rFonts w:ascii="Arial" w:hAnsi="Arial" w:cs="Arial"/>
        </w:rPr>
      </w:pPr>
    </w:p>
    <w:p w14:paraId="7863DAE5" w14:textId="4A7985B5" w:rsidR="00CA3C61" w:rsidRPr="00CA3C61" w:rsidRDefault="00CA3C61" w:rsidP="00CA3C61">
      <w:pPr>
        <w:jc w:val="both"/>
        <w:rPr>
          <w:rFonts w:ascii="Arial" w:hAnsi="Arial" w:cs="Arial"/>
          <w:b/>
          <w:bCs/>
        </w:rPr>
      </w:pPr>
      <w:r w:rsidRPr="00CA3C61">
        <w:rPr>
          <w:rFonts w:ascii="Arial" w:hAnsi="Arial" w:cs="Arial"/>
          <w:b/>
          <w:bCs/>
        </w:rPr>
        <w:t xml:space="preserve">Organisation Name: </w:t>
      </w:r>
    </w:p>
    <w:p w14:paraId="52FA3DBC" w14:textId="77777777" w:rsidR="00CA3C61" w:rsidRDefault="00CA3C61" w:rsidP="00CA3C61">
      <w:pPr>
        <w:jc w:val="both"/>
        <w:rPr>
          <w:rFonts w:ascii="Arial" w:hAnsi="Arial" w:cs="Arial"/>
        </w:rPr>
      </w:pPr>
    </w:p>
    <w:p w14:paraId="29D16C78" w14:textId="330B48F2" w:rsidR="00CA3C61" w:rsidRPr="00CA3C61" w:rsidRDefault="00CA3C61" w:rsidP="00CA3C61">
      <w:pPr>
        <w:jc w:val="both"/>
        <w:rPr>
          <w:rFonts w:ascii="Arial" w:hAnsi="Arial" w:cs="Arial"/>
          <w:b/>
          <w:bCs/>
        </w:rPr>
      </w:pPr>
      <w:r w:rsidRPr="00CA3C61">
        <w:rPr>
          <w:rFonts w:ascii="Arial" w:hAnsi="Arial" w:cs="Arial"/>
          <w:b/>
          <w:bCs/>
        </w:rPr>
        <w:t>Contact Name, Address, and Email:</w:t>
      </w:r>
    </w:p>
    <w:p w14:paraId="7A658C1B" w14:textId="77777777" w:rsidR="00CA3C61" w:rsidRDefault="00CA3C61" w:rsidP="00CA3C61">
      <w:pPr>
        <w:jc w:val="both"/>
        <w:rPr>
          <w:rFonts w:ascii="Arial" w:hAnsi="Arial" w:cs="Arial"/>
        </w:rPr>
      </w:pPr>
    </w:p>
    <w:p w14:paraId="7C1DE3DA" w14:textId="49EA23E8" w:rsidR="00CA3C61" w:rsidRDefault="00CA3C61" w:rsidP="00CA3C61">
      <w:pPr>
        <w:jc w:val="both"/>
        <w:rPr>
          <w:rFonts w:ascii="Arial" w:hAnsi="Arial" w:cs="Arial"/>
        </w:rPr>
      </w:pPr>
      <w:r w:rsidRPr="00CA3C61">
        <w:rPr>
          <w:rFonts w:ascii="Arial" w:hAnsi="Arial" w:cs="Arial"/>
        </w:rPr>
        <w:t xml:space="preserve">Name: </w:t>
      </w:r>
    </w:p>
    <w:p w14:paraId="0A899582" w14:textId="6FB6A67E" w:rsidR="00CA3C61" w:rsidRPr="00CA3C61" w:rsidRDefault="00CA3C61" w:rsidP="00CA3C61">
      <w:pPr>
        <w:jc w:val="both"/>
        <w:rPr>
          <w:rFonts w:ascii="Arial" w:hAnsi="Arial" w:cs="Arial"/>
        </w:rPr>
      </w:pPr>
      <w:r w:rsidRPr="00CA3C61">
        <w:rPr>
          <w:rFonts w:ascii="Arial" w:hAnsi="Arial" w:cs="Arial"/>
        </w:rPr>
        <w:t xml:space="preserve">Address: </w:t>
      </w:r>
    </w:p>
    <w:p w14:paraId="24CFC175" w14:textId="77777777" w:rsidR="00CA3C61" w:rsidRDefault="00CA3C61" w:rsidP="00CA3C61">
      <w:pPr>
        <w:jc w:val="both"/>
        <w:rPr>
          <w:rFonts w:ascii="Arial" w:hAnsi="Arial" w:cs="Arial"/>
        </w:rPr>
      </w:pPr>
    </w:p>
    <w:p w14:paraId="3F3145CE" w14:textId="77777777" w:rsidR="00CA3C61" w:rsidRDefault="00CA3C61" w:rsidP="00CA3C61">
      <w:pPr>
        <w:jc w:val="both"/>
        <w:rPr>
          <w:rFonts w:ascii="Arial" w:hAnsi="Arial" w:cs="Arial"/>
        </w:rPr>
      </w:pPr>
    </w:p>
    <w:p w14:paraId="5B39406A" w14:textId="604FC7F3" w:rsidR="00CA3C61" w:rsidRPr="00CA3C61" w:rsidRDefault="00CA3C61" w:rsidP="00CA3C61">
      <w:pPr>
        <w:jc w:val="both"/>
        <w:rPr>
          <w:rFonts w:ascii="Arial" w:hAnsi="Arial" w:cs="Arial"/>
        </w:rPr>
      </w:pPr>
      <w:r w:rsidRPr="00CA3C61">
        <w:rPr>
          <w:rFonts w:ascii="Arial" w:hAnsi="Arial" w:cs="Arial"/>
        </w:rPr>
        <w:t xml:space="preserve">Email: </w:t>
      </w:r>
    </w:p>
    <w:p w14:paraId="3E691872" w14:textId="77777777" w:rsidR="00CA3C61" w:rsidRPr="00CA3C61" w:rsidRDefault="00CA3C61" w:rsidP="00CA3C61">
      <w:pPr>
        <w:jc w:val="both"/>
        <w:rPr>
          <w:rFonts w:ascii="Arial" w:hAnsi="Arial" w:cs="Arial"/>
        </w:rPr>
      </w:pPr>
    </w:p>
    <w:p w14:paraId="60DBA381" w14:textId="77777777" w:rsidR="00CA3C61" w:rsidRPr="00CA3C61" w:rsidRDefault="00CA3C61" w:rsidP="00CA3C61">
      <w:pPr>
        <w:jc w:val="both"/>
        <w:rPr>
          <w:rFonts w:ascii="Arial" w:hAnsi="Arial" w:cs="Arial"/>
          <w:b/>
          <w:bCs/>
        </w:rPr>
      </w:pPr>
      <w:r w:rsidRPr="00CA3C61">
        <w:rPr>
          <w:rFonts w:ascii="Arial" w:hAnsi="Arial" w:cs="Arial"/>
          <w:b/>
          <w:bCs/>
        </w:rPr>
        <w:t>Contact Details of Group Leader on the Day of the Trip:</w:t>
      </w:r>
    </w:p>
    <w:p w14:paraId="074EF632" w14:textId="77777777" w:rsidR="00CA3C61" w:rsidRDefault="00CA3C61" w:rsidP="00CA3C61">
      <w:pPr>
        <w:jc w:val="both"/>
        <w:rPr>
          <w:rFonts w:ascii="Arial" w:hAnsi="Arial" w:cs="Arial"/>
        </w:rPr>
      </w:pPr>
    </w:p>
    <w:p w14:paraId="651C80C0" w14:textId="7B478718" w:rsidR="00CA3C61" w:rsidRDefault="00CA3C61" w:rsidP="00CA3C61">
      <w:pPr>
        <w:jc w:val="both"/>
        <w:rPr>
          <w:rFonts w:ascii="Arial" w:hAnsi="Arial" w:cs="Arial"/>
        </w:rPr>
      </w:pPr>
      <w:r w:rsidRPr="00CA3C61">
        <w:rPr>
          <w:rFonts w:ascii="Arial" w:hAnsi="Arial" w:cs="Arial"/>
        </w:rPr>
        <w:t xml:space="preserve">Name: </w:t>
      </w:r>
    </w:p>
    <w:p w14:paraId="3A11411B" w14:textId="77777777" w:rsidR="00CA3C61" w:rsidRPr="00CA3C61" w:rsidRDefault="00CA3C61" w:rsidP="00CA3C61">
      <w:pPr>
        <w:jc w:val="both"/>
        <w:rPr>
          <w:rFonts w:ascii="Arial" w:hAnsi="Arial" w:cs="Arial"/>
        </w:rPr>
      </w:pPr>
    </w:p>
    <w:p w14:paraId="16CD9DBC" w14:textId="42FB72B1" w:rsidR="00CA3C61" w:rsidRDefault="00CA3C61" w:rsidP="00CA3C61">
      <w:pPr>
        <w:jc w:val="both"/>
        <w:rPr>
          <w:rFonts w:ascii="Arial" w:hAnsi="Arial" w:cs="Arial"/>
        </w:rPr>
      </w:pPr>
      <w:r w:rsidRPr="00CA3C61">
        <w:rPr>
          <w:rFonts w:ascii="Arial" w:hAnsi="Arial" w:cs="Arial"/>
        </w:rPr>
        <w:t xml:space="preserve">Phone Number: </w:t>
      </w:r>
    </w:p>
    <w:p w14:paraId="17790CCC" w14:textId="77777777" w:rsidR="00CA3C61" w:rsidRPr="00CA3C61" w:rsidRDefault="00CA3C61" w:rsidP="00CA3C61">
      <w:pPr>
        <w:jc w:val="both"/>
        <w:rPr>
          <w:rFonts w:ascii="Arial" w:hAnsi="Arial" w:cs="Arial"/>
        </w:rPr>
      </w:pPr>
    </w:p>
    <w:p w14:paraId="6928F150" w14:textId="77777777" w:rsidR="00CA3C61" w:rsidRPr="00CA3C61" w:rsidRDefault="00CA3C61" w:rsidP="00CA3C61">
      <w:pPr>
        <w:jc w:val="both"/>
        <w:rPr>
          <w:rFonts w:ascii="Arial" w:hAnsi="Arial" w:cs="Arial"/>
          <w:b/>
          <w:bCs/>
        </w:rPr>
      </w:pPr>
      <w:r w:rsidRPr="00CA3C61">
        <w:rPr>
          <w:rFonts w:ascii="Arial" w:hAnsi="Arial" w:cs="Arial"/>
          <w:b/>
          <w:bCs/>
        </w:rPr>
        <w:t>Provisional Dates (Maximum 4 per Year):</w:t>
      </w:r>
    </w:p>
    <w:p w14:paraId="29ABBEE0" w14:textId="77777777" w:rsidR="00CA3C61" w:rsidRDefault="00CA3C61" w:rsidP="00CA3C61">
      <w:pPr>
        <w:jc w:val="both"/>
        <w:rPr>
          <w:rFonts w:ascii="Arial" w:hAnsi="Arial" w:cs="Arial"/>
        </w:rPr>
      </w:pPr>
    </w:p>
    <w:p w14:paraId="232605D6" w14:textId="77777777" w:rsidR="00CA3C61" w:rsidRPr="00CA3C61" w:rsidRDefault="00CA3C61" w:rsidP="00CA3C61">
      <w:pPr>
        <w:jc w:val="both"/>
        <w:rPr>
          <w:rFonts w:ascii="Arial" w:hAnsi="Arial" w:cs="Arial"/>
        </w:rPr>
      </w:pPr>
    </w:p>
    <w:p w14:paraId="62BE76DB" w14:textId="77777777" w:rsidR="00CA3C61" w:rsidRDefault="00CA3C61" w:rsidP="00CA3C61">
      <w:pPr>
        <w:jc w:val="both"/>
        <w:rPr>
          <w:rFonts w:ascii="Arial" w:hAnsi="Arial" w:cs="Arial"/>
        </w:rPr>
      </w:pPr>
    </w:p>
    <w:p w14:paraId="75022E94" w14:textId="5A027BA6" w:rsidR="00CA3C61" w:rsidRPr="00CA3C61" w:rsidRDefault="00CA3C61" w:rsidP="00CA3C61">
      <w:pPr>
        <w:jc w:val="both"/>
        <w:rPr>
          <w:rFonts w:ascii="Arial" w:hAnsi="Arial" w:cs="Arial"/>
        </w:rPr>
      </w:pPr>
      <w:r w:rsidRPr="00CA3C61">
        <w:rPr>
          <w:rFonts w:ascii="Arial" w:hAnsi="Arial" w:cs="Arial"/>
          <w:b/>
          <w:bCs/>
        </w:rPr>
        <w:t>Preferred Meeting Time</w:t>
      </w:r>
      <w:r w:rsidRPr="00CA3C61">
        <w:rPr>
          <w:rFonts w:ascii="Arial" w:hAnsi="Arial" w:cs="Arial"/>
        </w:rPr>
        <w:t xml:space="preserve"> (default is 10:00 AM): </w:t>
      </w:r>
    </w:p>
    <w:p w14:paraId="59B9A45E" w14:textId="77777777" w:rsidR="00CA3C61" w:rsidRDefault="00CA3C61" w:rsidP="00CA3C61">
      <w:pPr>
        <w:jc w:val="both"/>
        <w:rPr>
          <w:rFonts w:ascii="Arial" w:hAnsi="Arial" w:cs="Arial"/>
        </w:rPr>
      </w:pPr>
    </w:p>
    <w:p w14:paraId="6FC1EA69" w14:textId="2705B507" w:rsidR="00CA3C61" w:rsidRPr="00CA3C61" w:rsidRDefault="00CA3C61" w:rsidP="00CA3C61">
      <w:pPr>
        <w:jc w:val="both"/>
        <w:rPr>
          <w:rFonts w:ascii="Arial" w:hAnsi="Arial" w:cs="Arial"/>
          <w:b/>
          <w:bCs/>
        </w:rPr>
      </w:pPr>
      <w:r w:rsidRPr="00CA3C61">
        <w:rPr>
          <w:rFonts w:ascii="Arial" w:hAnsi="Arial" w:cs="Arial"/>
          <w:b/>
          <w:bCs/>
        </w:rPr>
        <w:t xml:space="preserve">Number of </w:t>
      </w:r>
      <w:r w:rsidR="006B55FA">
        <w:rPr>
          <w:rFonts w:ascii="Arial" w:hAnsi="Arial" w:cs="Arial"/>
          <w:b/>
          <w:bCs/>
        </w:rPr>
        <w:t>Passengers</w:t>
      </w:r>
      <w:r w:rsidRPr="00CA3C61">
        <w:rPr>
          <w:rFonts w:ascii="Arial" w:hAnsi="Arial" w:cs="Arial"/>
          <w:b/>
          <w:bCs/>
        </w:rPr>
        <w:t xml:space="preserve"> in the Party (Max 12):</w:t>
      </w:r>
    </w:p>
    <w:p w14:paraId="51E93FF5" w14:textId="77777777" w:rsidR="00CA3C61" w:rsidRDefault="00CA3C61" w:rsidP="00CA3C61">
      <w:pPr>
        <w:jc w:val="both"/>
        <w:rPr>
          <w:rFonts w:ascii="Arial" w:hAnsi="Arial" w:cs="Arial"/>
        </w:rPr>
      </w:pPr>
    </w:p>
    <w:p w14:paraId="0E64AAB9" w14:textId="5F3094BD" w:rsidR="00CA3C61" w:rsidRPr="00CA3C61" w:rsidRDefault="00CA3C61" w:rsidP="00CA3C61">
      <w:pPr>
        <w:jc w:val="both"/>
        <w:rPr>
          <w:rFonts w:ascii="Arial" w:hAnsi="Arial" w:cs="Arial"/>
        </w:rPr>
      </w:pPr>
      <w:r w:rsidRPr="00CA3C61">
        <w:rPr>
          <w:rFonts w:ascii="Arial" w:hAnsi="Arial" w:cs="Arial"/>
        </w:rPr>
        <w:t xml:space="preserve">Carers/Support Workers: </w:t>
      </w:r>
    </w:p>
    <w:p w14:paraId="46F627DD" w14:textId="65C70062" w:rsidR="00CA3C61" w:rsidRPr="00CA3C61" w:rsidRDefault="00CA3C61" w:rsidP="00CA3C61">
      <w:pPr>
        <w:jc w:val="both"/>
        <w:rPr>
          <w:rFonts w:ascii="Arial" w:hAnsi="Arial" w:cs="Arial"/>
        </w:rPr>
      </w:pPr>
      <w:r w:rsidRPr="00CA3C61">
        <w:rPr>
          <w:rFonts w:ascii="Arial" w:hAnsi="Arial" w:cs="Arial"/>
        </w:rPr>
        <w:t>Children (Under 16):</w:t>
      </w:r>
    </w:p>
    <w:p w14:paraId="6C642D03" w14:textId="77777777" w:rsidR="00CA3C61" w:rsidRPr="00CA3C61" w:rsidRDefault="00CA3C61" w:rsidP="00CA3C61">
      <w:pPr>
        <w:jc w:val="both"/>
        <w:rPr>
          <w:rFonts w:ascii="Arial" w:hAnsi="Arial" w:cs="Arial"/>
        </w:rPr>
      </w:pPr>
      <w:r w:rsidRPr="00CA3C61">
        <w:rPr>
          <w:rFonts w:ascii="Arial" w:hAnsi="Arial" w:cs="Arial"/>
        </w:rPr>
        <w:t>Mobility or Accessibility Needs:</w:t>
      </w:r>
    </w:p>
    <w:p w14:paraId="7783E8A8" w14:textId="77777777" w:rsidR="006B55FA" w:rsidRDefault="006B55FA" w:rsidP="006B55FA">
      <w:pPr>
        <w:jc w:val="both"/>
        <w:rPr>
          <w:rFonts w:ascii="Arial" w:hAnsi="Arial" w:cs="Arial"/>
        </w:rPr>
      </w:pPr>
    </w:p>
    <w:p w14:paraId="6F94267C" w14:textId="21954BA6" w:rsidR="006B55FA" w:rsidRPr="00CA3C61" w:rsidRDefault="006B55FA" w:rsidP="006B55FA">
      <w:pPr>
        <w:jc w:val="both"/>
        <w:rPr>
          <w:rFonts w:ascii="Arial" w:hAnsi="Arial" w:cs="Arial"/>
        </w:rPr>
      </w:pPr>
      <w:r w:rsidRPr="00CA3C61">
        <w:rPr>
          <w:rFonts w:ascii="Arial" w:hAnsi="Arial" w:cs="Arial"/>
        </w:rPr>
        <w:t xml:space="preserve">Total: </w:t>
      </w:r>
    </w:p>
    <w:p w14:paraId="5A1FC339" w14:textId="77777777" w:rsidR="00CA3C61" w:rsidRPr="00CA3C61" w:rsidRDefault="00CA3C61" w:rsidP="00CA3C61">
      <w:pPr>
        <w:jc w:val="both"/>
        <w:rPr>
          <w:rFonts w:ascii="Arial" w:hAnsi="Arial" w:cs="Arial"/>
        </w:rPr>
      </w:pPr>
    </w:p>
    <w:p w14:paraId="76283E99" w14:textId="5F8D7AEE" w:rsidR="00CA3C61" w:rsidRDefault="00CA3C61" w:rsidP="00CA3C61">
      <w:pPr>
        <w:jc w:val="both"/>
        <w:rPr>
          <w:rFonts w:ascii="Arial" w:hAnsi="Arial" w:cs="Arial"/>
        </w:rPr>
      </w:pPr>
      <w:r w:rsidRPr="00CA3C61">
        <w:rPr>
          <w:rFonts w:ascii="Arial" w:hAnsi="Arial" w:cs="Arial"/>
        </w:rPr>
        <w:t>Does anyone use a wheelchair? Yes / No</w:t>
      </w:r>
      <w:r>
        <w:rPr>
          <w:rFonts w:ascii="Arial" w:hAnsi="Arial" w:cs="Arial"/>
        </w:rPr>
        <w:t xml:space="preserve"> – How many? </w:t>
      </w:r>
      <w:r>
        <w:rPr>
          <w:rFonts w:ascii="Arial" w:hAnsi="Arial" w:cs="Arial"/>
        </w:rPr>
        <w:tab/>
      </w:r>
      <w:r>
        <w:rPr>
          <w:rFonts w:ascii="Arial" w:hAnsi="Arial" w:cs="Arial"/>
        </w:rPr>
        <w:tab/>
        <w:t>(Maximum of 3 per trip)</w:t>
      </w:r>
    </w:p>
    <w:p w14:paraId="0F915AB8" w14:textId="51B1DAF2" w:rsidR="00CA3C61" w:rsidRPr="00CA3C61" w:rsidRDefault="00CA3C61" w:rsidP="00CA3C61">
      <w:pPr>
        <w:jc w:val="both"/>
        <w:rPr>
          <w:rFonts w:ascii="Arial" w:hAnsi="Arial" w:cs="Arial"/>
        </w:rPr>
      </w:pPr>
      <w:r>
        <w:rPr>
          <w:rFonts w:ascii="Arial" w:hAnsi="Arial" w:cs="Arial"/>
        </w:rPr>
        <w:t>(please see guidance on wheelchairs below*)</w:t>
      </w:r>
    </w:p>
    <w:p w14:paraId="60659231" w14:textId="77777777" w:rsidR="00CA3C61" w:rsidRDefault="00CA3C61" w:rsidP="00CA3C61">
      <w:pPr>
        <w:jc w:val="both"/>
        <w:rPr>
          <w:rFonts w:ascii="Arial" w:hAnsi="Arial" w:cs="Arial"/>
        </w:rPr>
      </w:pPr>
    </w:p>
    <w:p w14:paraId="565205BB" w14:textId="7E8AD565" w:rsidR="00CA3C61" w:rsidRDefault="00CA3C61" w:rsidP="00CA3C61">
      <w:pPr>
        <w:jc w:val="both"/>
        <w:rPr>
          <w:rFonts w:ascii="Arial" w:hAnsi="Arial" w:cs="Arial"/>
        </w:rPr>
      </w:pPr>
      <w:r w:rsidRPr="00CA3C61">
        <w:rPr>
          <w:rFonts w:ascii="Arial" w:hAnsi="Arial" w:cs="Arial"/>
        </w:rPr>
        <w:t xml:space="preserve">Any other mobility issues? </w:t>
      </w:r>
    </w:p>
    <w:p w14:paraId="08715ABB" w14:textId="77777777" w:rsidR="006B55FA" w:rsidRPr="00CA3C61" w:rsidRDefault="006B55FA" w:rsidP="00CA3C61">
      <w:pPr>
        <w:jc w:val="both"/>
        <w:rPr>
          <w:rFonts w:ascii="Arial" w:hAnsi="Arial" w:cs="Arial"/>
        </w:rPr>
      </w:pPr>
    </w:p>
    <w:p w14:paraId="07B74BEC" w14:textId="77777777" w:rsidR="00CA3C61" w:rsidRDefault="00CA3C61" w:rsidP="00CA3C61">
      <w:pPr>
        <w:jc w:val="both"/>
        <w:rPr>
          <w:rFonts w:ascii="Arial" w:hAnsi="Arial" w:cs="Arial"/>
        </w:rPr>
      </w:pPr>
    </w:p>
    <w:p w14:paraId="23B2BC50" w14:textId="76324C32" w:rsidR="00CA3C61" w:rsidRDefault="00CA3C61" w:rsidP="00CA3C61">
      <w:pPr>
        <w:jc w:val="both"/>
        <w:rPr>
          <w:rFonts w:ascii="Arial" w:hAnsi="Arial" w:cs="Arial"/>
        </w:rPr>
      </w:pPr>
      <w:r>
        <w:rPr>
          <w:rFonts w:ascii="Arial" w:hAnsi="Arial" w:cs="Arial"/>
        </w:rPr>
        <w:t>Any m</w:t>
      </w:r>
      <w:r w:rsidRPr="00CA3C61">
        <w:rPr>
          <w:rFonts w:ascii="Arial" w:hAnsi="Arial" w:cs="Arial"/>
        </w:rPr>
        <w:t xml:space="preserve">edical </w:t>
      </w:r>
      <w:r>
        <w:rPr>
          <w:rFonts w:ascii="Arial" w:hAnsi="Arial" w:cs="Arial"/>
        </w:rPr>
        <w:t>i</w:t>
      </w:r>
      <w:r w:rsidRPr="00CA3C61">
        <w:rPr>
          <w:rFonts w:ascii="Arial" w:hAnsi="Arial" w:cs="Arial"/>
        </w:rPr>
        <w:t xml:space="preserve">ssues </w:t>
      </w:r>
      <w:r>
        <w:rPr>
          <w:rFonts w:ascii="Arial" w:hAnsi="Arial" w:cs="Arial"/>
        </w:rPr>
        <w:t>w</w:t>
      </w:r>
      <w:r w:rsidRPr="00CA3C61">
        <w:rPr>
          <w:rFonts w:ascii="Arial" w:hAnsi="Arial" w:cs="Arial"/>
        </w:rPr>
        <w:t xml:space="preserve">e </w:t>
      </w:r>
      <w:r>
        <w:rPr>
          <w:rFonts w:ascii="Arial" w:hAnsi="Arial" w:cs="Arial"/>
        </w:rPr>
        <w:t>s</w:t>
      </w:r>
      <w:r w:rsidRPr="00CA3C61">
        <w:rPr>
          <w:rFonts w:ascii="Arial" w:hAnsi="Arial" w:cs="Arial"/>
        </w:rPr>
        <w:t xml:space="preserve">hould </w:t>
      </w:r>
      <w:r>
        <w:rPr>
          <w:rFonts w:ascii="Arial" w:hAnsi="Arial" w:cs="Arial"/>
        </w:rPr>
        <w:t>b</w:t>
      </w:r>
      <w:r w:rsidRPr="00CA3C61">
        <w:rPr>
          <w:rFonts w:ascii="Arial" w:hAnsi="Arial" w:cs="Arial"/>
        </w:rPr>
        <w:t xml:space="preserve">e </w:t>
      </w:r>
      <w:r>
        <w:rPr>
          <w:rFonts w:ascii="Arial" w:hAnsi="Arial" w:cs="Arial"/>
        </w:rPr>
        <w:t>a</w:t>
      </w:r>
      <w:r w:rsidRPr="00CA3C61">
        <w:rPr>
          <w:rFonts w:ascii="Arial" w:hAnsi="Arial" w:cs="Arial"/>
        </w:rPr>
        <w:t xml:space="preserve">ware </w:t>
      </w:r>
      <w:r>
        <w:rPr>
          <w:rFonts w:ascii="Arial" w:hAnsi="Arial" w:cs="Arial"/>
        </w:rPr>
        <w:t>o</w:t>
      </w:r>
      <w:r w:rsidRPr="00CA3C61">
        <w:rPr>
          <w:rFonts w:ascii="Arial" w:hAnsi="Arial" w:cs="Arial"/>
        </w:rPr>
        <w:t>f</w:t>
      </w:r>
      <w:r>
        <w:rPr>
          <w:rFonts w:ascii="Arial" w:hAnsi="Arial" w:cs="Arial"/>
        </w:rPr>
        <w:t>?</w:t>
      </w:r>
    </w:p>
    <w:p w14:paraId="78CCE3F6" w14:textId="77777777" w:rsidR="006B55FA" w:rsidRPr="00CA3C61" w:rsidRDefault="006B55FA" w:rsidP="00CA3C61">
      <w:pPr>
        <w:jc w:val="both"/>
        <w:rPr>
          <w:rFonts w:ascii="Arial" w:hAnsi="Arial" w:cs="Arial"/>
        </w:rPr>
      </w:pPr>
    </w:p>
    <w:p w14:paraId="1AEF19B0" w14:textId="77777777" w:rsidR="00CA3C61" w:rsidRPr="00CA3C61" w:rsidRDefault="00CA3C61" w:rsidP="00CA3C61">
      <w:pPr>
        <w:jc w:val="both"/>
        <w:rPr>
          <w:rFonts w:ascii="Arial" w:hAnsi="Arial" w:cs="Arial"/>
        </w:rPr>
      </w:pPr>
    </w:p>
    <w:p w14:paraId="61B9397F" w14:textId="77777777" w:rsidR="00CA3C61" w:rsidRPr="00CA3C61" w:rsidRDefault="00CA3C61" w:rsidP="00CA3C61">
      <w:pPr>
        <w:jc w:val="both"/>
        <w:rPr>
          <w:rFonts w:ascii="Arial" w:hAnsi="Arial" w:cs="Arial"/>
        </w:rPr>
      </w:pPr>
      <w:r w:rsidRPr="00CA3C61">
        <w:rPr>
          <w:rFonts w:ascii="Arial" w:hAnsi="Arial" w:cs="Arial"/>
        </w:rPr>
        <w:t>Additional Information:</w:t>
      </w:r>
    </w:p>
    <w:p w14:paraId="19DF9EB2" w14:textId="77777777" w:rsidR="00CA3C61" w:rsidRDefault="00CA3C61" w:rsidP="00CA3C61">
      <w:pPr>
        <w:jc w:val="both"/>
        <w:rPr>
          <w:rFonts w:ascii="Arial" w:hAnsi="Arial" w:cs="Arial"/>
        </w:rPr>
      </w:pPr>
    </w:p>
    <w:p w14:paraId="74BE94C2" w14:textId="77777777" w:rsidR="00CA3C61" w:rsidRDefault="00CA3C61" w:rsidP="00CA3C61">
      <w:pPr>
        <w:jc w:val="both"/>
        <w:rPr>
          <w:rFonts w:ascii="Arial" w:hAnsi="Arial" w:cs="Arial"/>
        </w:rPr>
      </w:pPr>
    </w:p>
    <w:p w14:paraId="0251F3C1" w14:textId="77777777" w:rsidR="00CA3C61" w:rsidRDefault="00CA3C61" w:rsidP="00CA3C61">
      <w:pPr>
        <w:jc w:val="both"/>
        <w:rPr>
          <w:rFonts w:ascii="Arial" w:hAnsi="Arial" w:cs="Arial"/>
        </w:rPr>
      </w:pPr>
    </w:p>
    <w:p w14:paraId="490504B9" w14:textId="77777777" w:rsidR="00CA3C61" w:rsidRDefault="00CA3C61" w:rsidP="00CA3C61">
      <w:pPr>
        <w:jc w:val="both"/>
        <w:rPr>
          <w:rFonts w:ascii="Arial" w:hAnsi="Arial" w:cs="Arial"/>
        </w:rPr>
      </w:pPr>
    </w:p>
    <w:p w14:paraId="06568872" w14:textId="77777777" w:rsidR="00CA3C61" w:rsidRDefault="00CA3C61" w:rsidP="00CA3C61">
      <w:pPr>
        <w:jc w:val="both"/>
        <w:rPr>
          <w:rFonts w:ascii="Arial" w:hAnsi="Arial" w:cs="Arial"/>
        </w:rPr>
      </w:pPr>
    </w:p>
    <w:p w14:paraId="3490B1EF" w14:textId="77777777" w:rsidR="00CA3C61" w:rsidRDefault="00CA3C61" w:rsidP="00CA3C61">
      <w:pPr>
        <w:jc w:val="both"/>
        <w:rPr>
          <w:rFonts w:ascii="Arial" w:hAnsi="Arial" w:cs="Arial"/>
        </w:rPr>
      </w:pPr>
    </w:p>
    <w:p w14:paraId="59782789" w14:textId="77777777" w:rsidR="00CA3C61" w:rsidRDefault="00CA3C61" w:rsidP="00CA3C61">
      <w:pPr>
        <w:jc w:val="both"/>
        <w:rPr>
          <w:rFonts w:ascii="Arial" w:hAnsi="Arial" w:cs="Arial"/>
        </w:rPr>
      </w:pPr>
    </w:p>
    <w:p w14:paraId="32D7D92C" w14:textId="77777777" w:rsidR="00CA3C61" w:rsidRPr="00CA3C61" w:rsidRDefault="00CA3C61" w:rsidP="00CA3C61">
      <w:pPr>
        <w:pStyle w:val="Heading1"/>
      </w:pPr>
      <w:r w:rsidRPr="00CA3C61">
        <w:t>Agreement</w:t>
      </w:r>
    </w:p>
    <w:p w14:paraId="4D690403" w14:textId="77777777" w:rsidR="00CA3C61" w:rsidRDefault="00CA3C61" w:rsidP="00CA3C61">
      <w:pPr>
        <w:jc w:val="both"/>
        <w:rPr>
          <w:rFonts w:ascii="Arial" w:hAnsi="Arial" w:cs="Arial"/>
        </w:rPr>
      </w:pPr>
    </w:p>
    <w:p w14:paraId="1DB343E7" w14:textId="1E55674F" w:rsidR="00CA3C61" w:rsidRPr="00CA3C61" w:rsidRDefault="00CA3C61" w:rsidP="00CA3C61">
      <w:pPr>
        <w:jc w:val="both"/>
        <w:rPr>
          <w:rFonts w:ascii="Arial" w:hAnsi="Arial" w:cs="Arial"/>
        </w:rPr>
      </w:pPr>
      <w:r w:rsidRPr="00CA3C61">
        <w:rPr>
          <w:rFonts w:ascii="Arial" w:hAnsi="Arial" w:cs="Arial"/>
        </w:rPr>
        <w:t>I confirm that I agree to the terms and conditions for Tilly trips as provided.</w:t>
      </w:r>
    </w:p>
    <w:p w14:paraId="0140C35F" w14:textId="77777777" w:rsidR="00CA3C61" w:rsidRPr="00CA3C61" w:rsidRDefault="00CA3C61" w:rsidP="00CA3C61">
      <w:pPr>
        <w:jc w:val="both"/>
        <w:rPr>
          <w:rFonts w:ascii="Arial" w:hAnsi="Arial" w:cs="Arial"/>
        </w:rPr>
      </w:pPr>
    </w:p>
    <w:p w14:paraId="32482C8F" w14:textId="77777777" w:rsidR="00CA3C61" w:rsidRDefault="00CA3C61" w:rsidP="00CA3C61">
      <w:pPr>
        <w:jc w:val="both"/>
        <w:rPr>
          <w:rFonts w:ascii="Arial" w:hAnsi="Arial" w:cs="Arial"/>
        </w:rPr>
      </w:pPr>
    </w:p>
    <w:p w14:paraId="22302680" w14:textId="77777777" w:rsidR="00CA3C61" w:rsidRDefault="00CA3C61" w:rsidP="00CA3C61">
      <w:pPr>
        <w:jc w:val="both"/>
        <w:rPr>
          <w:rFonts w:ascii="Arial" w:hAnsi="Arial" w:cs="Arial"/>
        </w:rPr>
      </w:pPr>
    </w:p>
    <w:p w14:paraId="70B52838" w14:textId="77777777" w:rsidR="00CA3C61" w:rsidRDefault="00CA3C61" w:rsidP="00CA3C61">
      <w:pPr>
        <w:jc w:val="both"/>
        <w:rPr>
          <w:rFonts w:ascii="Arial" w:hAnsi="Arial" w:cs="Arial"/>
        </w:rPr>
      </w:pPr>
    </w:p>
    <w:p w14:paraId="2C93CDCF" w14:textId="2C41BB24" w:rsidR="00CA3C61" w:rsidRPr="00CA3C61" w:rsidRDefault="00CA3C61" w:rsidP="00CA3C61">
      <w:pPr>
        <w:jc w:val="both"/>
        <w:rPr>
          <w:rFonts w:ascii="Arial" w:hAnsi="Arial" w:cs="Arial"/>
        </w:rPr>
      </w:pPr>
      <w:r w:rsidRPr="00CA3C61">
        <w:rPr>
          <w:rFonts w:ascii="Arial" w:hAnsi="Arial" w:cs="Arial"/>
        </w:rPr>
        <w:t>Signature: ___________________________ Date: ______________</w:t>
      </w:r>
    </w:p>
    <w:p w14:paraId="3D4B3DD1" w14:textId="77777777" w:rsidR="00CA3C61" w:rsidRPr="00CA3C61" w:rsidRDefault="00CA3C61" w:rsidP="00CA3C61">
      <w:pPr>
        <w:jc w:val="both"/>
        <w:rPr>
          <w:rFonts w:ascii="Arial" w:hAnsi="Arial" w:cs="Arial"/>
        </w:rPr>
      </w:pPr>
    </w:p>
    <w:p w14:paraId="4F816572" w14:textId="77777777" w:rsidR="00CA3C61" w:rsidRPr="00917E54" w:rsidRDefault="00CA3C61" w:rsidP="00CA3C61">
      <w:pPr>
        <w:pStyle w:val="Heading1"/>
        <w:rPr>
          <w:rFonts w:ascii="Arial" w:hAnsi="Arial" w:cs="Arial"/>
        </w:rPr>
      </w:pPr>
    </w:p>
    <w:p w14:paraId="6B725975" w14:textId="588034B3" w:rsidR="006B55FA" w:rsidRPr="00917E54" w:rsidRDefault="00917E54" w:rsidP="006B55FA">
      <w:pPr>
        <w:rPr>
          <w:rFonts w:ascii="Arial" w:hAnsi="Arial" w:cs="Arial"/>
        </w:rPr>
      </w:pPr>
      <w:r w:rsidRPr="00917E54">
        <w:rPr>
          <w:rFonts w:ascii="Arial" w:hAnsi="Arial" w:cs="Arial"/>
        </w:rPr>
        <w:t>Please return this form to</w:t>
      </w:r>
      <w:r>
        <w:rPr>
          <w:rFonts w:ascii="Arial" w:hAnsi="Arial" w:cs="Arial"/>
        </w:rPr>
        <w:t>:</w:t>
      </w:r>
    </w:p>
    <w:p w14:paraId="19BD118C" w14:textId="77777777" w:rsidR="00917E54" w:rsidRPr="00917E54" w:rsidRDefault="00917E54" w:rsidP="006B55FA">
      <w:pPr>
        <w:rPr>
          <w:rFonts w:ascii="Arial" w:hAnsi="Arial" w:cs="Arial"/>
        </w:rPr>
      </w:pPr>
    </w:p>
    <w:p w14:paraId="1186B612" w14:textId="05FCB0A4" w:rsidR="00917E54" w:rsidRPr="00A36A13" w:rsidRDefault="00A36A13" w:rsidP="00917E54">
      <w:pPr>
        <w:rPr>
          <w:rStyle w:val="Hyperlink"/>
        </w:rPr>
      </w:pPr>
      <w:r>
        <w:rPr>
          <w:rFonts w:ascii="Helvetica" w:hAnsi="Helvetica" w:cs="Helvetica"/>
          <w:sz w:val="21"/>
          <w:szCs w:val="21"/>
          <w:shd w:val="clear" w:color="auto" w:fill="FFFFFF"/>
        </w:rPr>
        <w:fldChar w:fldCharType="begin"/>
      </w:r>
      <w:r>
        <w:rPr>
          <w:rFonts w:ascii="Helvetica" w:hAnsi="Helvetica" w:cs="Helvetica"/>
          <w:sz w:val="21"/>
          <w:szCs w:val="21"/>
          <w:shd w:val="clear" w:color="auto" w:fill="FFFFFF"/>
        </w:rPr>
        <w:instrText>HYPERLINK "mailto:info@tillycommunitycanalboatcic.co.uk"</w:instrText>
      </w:r>
      <w:r>
        <w:rPr>
          <w:rFonts w:ascii="Helvetica" w:hAnsi="Helvetica" w:cs="Helvetica"/>
          <w:sz w:val="21"/>
          <w:szCs w:val="21"/>
          <w:shd w:val="clear" w:color="auto" w:fill="FFFFFF"/>
        </w:rPr>
      </w:r>
      <w:r>
        <w:rPr>
          <w:rFonts w:ascii="Helvetica" w:hAnsi="Helvetica" w:cs="Helvetica"/>
          <w:sz w:val="21"/>
          <w:szCs w:val="21"/>
          <w:shd w:val="clear" w:color="auto" w:fill="FFFFFF"/>
        </w:rPr>
        <w:fldChar w:fldCharType="separate"/>
      </w:r>
      <w:r w:rsidR="00923213" w:rsidRPr="00A36A13">
        <w:rPr>
          <w:rStyle w:val="Hyperlink"/>
          <w:rFonts w:ascii="Helvetica" w:hAnsi="Helvetica" w:cs="Helvetica"/>
          <w:sz w:val="21"/>
          <w:szCs w:val="21"/>
          <w:shd w:val="clear" w:color="auto" w:fill="FFFFFF"/>
        </w:rPr>
        <w:t>info@tillycommunitycanalboatcic.co.uk</w:t>
      </w:r>
    </w:p>
    <w:p w14:paraId="7F0888CE" w14:textId="046D5241" w:rsidR="006B55FA" w:rsidRDefault="00A36A13" w:rsidP="006B55FA">
      <w:r>
        <w:rPr>
          <w:rFonts w:ascii="Helvetica" w:hAnsi="Helvetica" w:cs="Helvetica"/>
          <w:sz w:val="21"/>
          <w:szCs w:val="21"/>
          <w:shd w:val="clear" w:color="auto" w:fill="FFFFFF"/>
        </w:rPr>
        <w:fldChar w:fldCharType="end"/>
      </w:r>
    </w:p>
    <w:p w14:paraId="7F66DA0C" w14:textId="77777777" w:rsidR="006B55FA" w:rsidRDefault="006B55FA" w:rsidP="006B55FA"/>
    <w:p w14:paraId="3FD97C56" w14:textId="77777777" w:rsidR="006B55FA" w:rsidRDefault="006B55FA" w:rsidP="006B55FA"/>
    <w:p w14:paraId="7BB79CF2" w14:textId="77777777" w:rsidR="006B55FA" w:rsidRDefault="006B55FA" w:rsidP="006B55FA"/>
    <w:p w14:paraId="5EA9FFFF" w14:textId="77777777" w:rsidR="006B55FA" w:rsidRDefault="006B55FA" w:rsidP="006B55FA"/>
    <w:p w14:paraId="274F3AEA" w14:textId="77777777" w:rsidR="006B55FA" w:rsidRDefault="006B55FA" w:rsidP="006B55FA"/>
    <w:p w14:paraId="38FEC684" w14:textId="77777777" w:rsidR="006B55FA" w:rsidRDefault="006B55FA" w:rsidP="006B55FA"/>
    <w:p w14:paraId="5C37FD8D" w14:textId="77777777" w:rsidR="006B55FA" w:rsidRDefault="006B55FA" w:rsidP="006B55FA"/>
    <w:p w14:paraId="05284BCE" w14:textId="77777777" w:rsidR="006B55FA" w:rsidRDefault="006B55FA" w:rsidP="006B55FA"/>
    <w:p w14:paraId="30B7D176" w14:textId="77777777" w:rsidR="006B55FA" w:rsidRDefault="006B55FA" w:rsidP="006B55FA"/>
    <w:p w14:paraId="6248EFD6" w14:textId="77777777" w:rsidR="006B55FA" w:rsidRDefault="006B55FA" w:rsidP="006B55FA"/>
    <w:p w14:paraId="7EE13430" w14:textId="77777777" w:rsidR="006B55FA" w:rsidRDefault="006B55FA" w:rsidP="006B55FA"/>
    <w:p w14:paraId="1DCC13C7" w14:textId="77777777" w:rsidR="006B55FA" w:rsidRDefault="006B55FA" w:rsidP="006B55FA"/>
    <w:p w14:paraId="07939C9C" w14:textId="77777777" w:rsidR="006B55FA" w:rsidRDefault="006B55FA" w:rsidP="006B55FA"/>
    <w:p w14:paraId="244E16EF" w14:textId="77777777" w:rsidR="006B55FA" w:rsidRDefault="006B55FA" w:rsidP="006B55FA"/>
    <w:p w14:paraId="44221003" w14:textId="77777777" w:rsidR="006B55FA" w:rsidRDefault="006B55FA" w:rsidP="006B55FA"/>
    <w:p w14:paraId="7B4C1A1B" w14:textId="77777777" w:rsidR="006B55FA" w:rsidRDefault="006B55FA" w:rsidP="006B55FA"/>
    <w:p w14:paraId="5B833036" w14:textId="77777777" w:rsidR="006B55FA" w:rsidRDefault="006B55FA" w:rsidP="006B55FA"/>
    <w:p w14:paraId="16490521" w14:textId="77777777" w:rsidR="006B55FA" w:rsidRDefault="006B55FA" w:rsidP="006B55FA"/>
    <w:p w14:paraId="346FC95B" w14:textId="77777777" w:rsidR="006B55FA" w:rsidRDefault="006B55FA" w:rsidP="006B55FA"/>
    <w:p w14:paraId="0CFE3F1E" w14:textId="77777777" w:rsidR="006B55FA" w:rsidRDefault="006B55FA" w:rsidP="006B55FA"/>
    <w:p w14:paraId="675EB03E" w14:textId="77777777" w:rsidR="006B55FA" w:rsidRDefault="006B55FA" w:rsidP="006B55FA"/>
    <w:p w14:paraId="20217ECA" w14:textId="77777777" w:rsidR="006B55FA" w:rsidRDefault="006B55FA" w:rsidP="006B55FA"/>
    <w:p w14:paraId="55EAF60B" w14:textId="77777777" w:rsidR="006B55FA" w:rsidRDefault="006B55FA" w:rsidP="006B55FA"/>
    <w:p w14:paraId="0E754022" w14:textId="77777777" w:rsidR="006B55FA" w:rsidRDefault="006B55FA" w:rsidP="006B55FA"/>
    <w:p w14:paraId="3DD5840B" w14:textId="77777777" w:rsidR="006B55FA" w:rsidRDefault="006B55FA" w:rsidP="006B55FA"/>
    <w:p w14:paraId="40E2503C" w14:textId="77777777" w:rsidR="006B55FA" w:rsidRDefault="006B55FA" w:rsidP="006B55FA"/>
    <w:p w14:paraId="65B995A7" w14:textId="77777777" w:rsidR="006B55FA" w:rsidRDefault="006B55FA" w:rsidP="006B55FA"/>
    <w:p w14:paraId="0A8F4213" w14:textId="321DA559" w:rsidR="00CA3C61" w:rsidRPr="00CA3C61" w:rsidRDefault="00CA3C61" w:rsidP="00CA3C61">
      <w:pPr>
        <w:pStyle w:val="Heading1"/>
      </w:pPr>
      <w:r w:rsidRPr="00CA3C61">
        <w:lastRenderedPageBreak/>
        <w:t>Useful Information for Your Trip</w:t>
      </w:r>
    </w:p>
    <w:p w14:paraId="137D2FBC" w14:textId="77777777" w:rsidR="00CA3C61" w:rsidRDefault="00CA3C61" w:rsidP="00CA3C61">
      <w:pPr>
        <w:jc w:val="both"/>
        <w:rPr>
          <w:rFonts w:ascii="Arial" w:hAnsi="Arial" w:cs="Arial"/>
        </w:rPr>
      </w:pPr>
    </w:p>
    <w:p w14:paraId="34E6851B" w14:textId="70CF6E77" w:rsidR="00CA3C61" w:rsidRPr="00CA3C61" w:rsidRDefault="00CA3C61" w:rsidP="00CA3C61">
      <w:pPr>
        <w:spacing w:line="480" w:lineRule="auto"/>
        <w:jc w:val="both"/>
        <w:rPr>
          <w:rFonts w:ascii="Arial" w:hAnsi="Arial" w:cs="Arial"/>
        </w:rPr>
      </w:pPr>
      <w:r w:rsidRPr="00CA3C61">
        <w:rPr>
          <w:rFonts w:ascii="Arial" w:hAnsi="Arial" w:cs="Arial"/>
          <w:b/>
          <w:bCs/>
        </w:rPr>
        <w:t>Duration:</w:t>
      </w:r>
      <w:r w:rsidRPr="00CA3C61">
        <w:rPr>
          <w:rFonts w:ascii="Arial" w:hAnsi="Arial" w:cs="Arial"/>
        </w:rPr>
        <w:t xml:space="preserve"> 4 hours</w:t>
      </w:r>
    </w:p>
    <w:p w14:paraId="0A8D2B1D" w14:textId="77777777" w:rsidR="00CA3C61" w:rsidRPr="00CA3C61" w:rsidRDefault="00CA3C61" w:rsidP="00CA3C61">
      <w:pPr>
        <w:spacing w:line="480" w:lineRule="auto"/>
        <w:jc w:val="both"/>
        <w:rPr>
          <w:rFonts w:ascii="Arial" w:hAnsi="Arial" w:cs="Arial"/>
        </w:rPr>
      </w:pPr>
      <w:r w:rsidRPr="00CA3C61">
        <w:rPr>
          <w:rFonts w:ascii="Arial" w:hAnsi="Arial" w:cs="Arial"/>
          <w:b/>
          <w:bCs/>
        </w:rPr>
        <w:t>Location:</w:t>
      </w:r>
      <w:r w:rsidRPr="00CA3C61">
        <w:rPr>
          <w:rFonts w:ascii="Arial" w:hAnsi="Arial" w:cs="Arial"/>
        </w:rPr>
        <w:t xml:space="preserve"> </w:t>
      </w:r>
      <w:proofErr w:type="spellStart"/>
      <w:r w:rsidRPr="00CA3C61">
        <w:rPr>
          <w:rFonts w:ascii="Arial" w:hAnsi="Arial" w:cs="Arial"/>
        </w:rPr>
        <w:t>Stanilands</w:t>
      </w:r>
      <w:proofErr w:type="spellEnd"/>
      <w:r w:rsidRPr="00CA3C61">
        <w:rPr>
          <w:rFonts w:ascii="Arial" w:hAnsi="Arial" w:cs="Arial"/>
        </w:rPr>
        <w:t xml:space="preserve"> Marina, Lock Hill, Doncaster, DN8 5EP</w:t>
      </w:r>
    </w:p>
    <w:p w14:paraId="64BBA3E4" w14:textId="77777777" w:rsidR="00CA3C61" w:rsidRPr="00CA3C61" w:rsidRDefault="00CA3C61" w:rsidP="00CA3C61">
      <w:pPr>
        <w:spacing w:line="480" w:lineRule="auto"/>
        <w:jc w:val="both"/>
        <w:rPr>
          <w:rFonts w:ascii="Arial" w:hAnsi="Arial" w:cs="Arial"/>
        </w:rPr>
      </w:pPr>
      <w:r w:rsidRPr="00CA3C61">
        <w:rPr>
          <w:rFonts w:ascii="Arial" w:hAnsi="Arial" w:cs="Arial"/>
        </w:rPr>
        <w:t>What3Words: ///</w:t>
      </w:r>
      <w:proofErr w:type="spellStart"/>
      <w:r w:rsidRPr="00CA3C61">
        <w:rPr>
          <w:rFonts w:ascii="Arial" w:hAnsi="Arial" w:cs="Arial"/>
        </w:rPr>
        <w:t>ballooned.framework.origin</w:t>
      </w:r>
      <w:proofErr w:type="spellEnd"/>
    </w:p>
    <w:p w14:paraId="0D8B500D" w14:textId="07CAEA81" w:rsidR="00CA3C61" w:rsidRPr="00CA3C61" w:rsidRDefault="00CA3C61" w:rsidP="006B55FA">
      <w:pPr>
        <w:jc w:val="both"/>
        <w:rPr>
          <w:rFonts w:ascii="Arial" w:hAnsi="Arial" w:cs="Arial"/>
        </w:rPr>
      </w:pPr>
      <w:r w:rsidRPr="00CA3C61">
        <w:rPr>
          <w:rFonts w:ascii="Arial" w:hAnsi="Arial" w:cs="Arial"/>
          <w:b/>
          <w:bCs/>
        </w:rPr>
        <w:t>Parking:</w:t>
      </w:r>
      <w:r w:rsidRPr="00CA3C61">
        <w:rPr>
          <w:rFonts w:ascii="Arial" w:hAnsi="Arial" w:cs="Arial"/>
        </w:rPr>
        <w:t xml:space="preserve"> Free parking </w:t>
      </w:r>
      <w:r>
        <w:rPr>
          <w:rFonts w:ascii="Arial" w:hAnsi="Arial" w:cs="Arial"/>
        </w:rPr>
        <w:t xml:space="preserve">is </w:t>
      </w:r>
      <w:r w:rsidRPr="00CA3C61">
        <w:rPr>
          <w:rFonts w:ascii="Arial" w:hAnsi="Arial" w:cs="Arial"/>
        </w:rPr>
        <w:t>available near The Barge Inn</w:t>
      </w:r>
      <w:r>
        <w:rPr>
          <w:rFonts w:ascii="Arial" w:hAnsi="Arial" w:cs="Arial"/>
        </w:rPr>
        <w:t xml:space="preserve">, </w:t>
      </w:r>
      <w:r w:rsidR="006B55FA">
        <w:rPr>
          <w:rFonts w:ascii="Arial" w:hAnsi="Arial" w:cs="Arial"/>
        </w:rPr>
        <w:t>which has a large</w:t>
      </w:r>
      <w:r>
        <w:rPr>
          <w:rFonts w:ascii="Arial" w:hAnsi="Arial" w:cs="Arial"/>
        </w:rPr>
        <w:t xml:space="preserve"> car park</w:t>
      </w:r>
      <w:r w:rsidR="006B55FA">
        <w:rPr>
          <w:rFonts w:ascii="Arial" w:hAnsi="Arial" w:cs="Arial"/>
        </w:rPr>
        <w:t xml:space="preserve">. </w:t>
      </w:r>
      <w:r w:rsidR="006B55FA" w:rsidRPr="006B55FA">
        <w:rPr>
          <w:rFonts w:ascii="Arial" w:hAnsi="Arial" w:cs="Arial"/>
        </w:rPr>
        <w:t xml:space="preserve">Your vehicles can be parked at no cost on the marina grounds, but all vehicles, </w:t>
      </w:r>
      <w:r w:rsidR="006B55FA">
        <w:rPr>
          <w:rFonts w:ascii="Arial" w:hAnsi="Arial" w:cs="Arial"/>
        </w:rPr>
        <w:t>accessories,</w:t>
      </w:r>
      <w:r w:rsidR="006B55FA" w:rsidRPr="006B55FA">
        <w:rPr>
          <w:rFonts w:ascii="Arial" w:hAnsi="Arial" w:cs="Arial"/>
        </w:rPr>
        <w:t xml:space="preserve"> and contents are left at the owner’s own risk.  HFR Solutions will not be responsible for </w:t>
      </w:r>
      <w:r w:rsidR="006B55FA">
        <w:rPr>
          <w:rFonts w:ascii="Arial" w:hAnsi="Arial" w:cs="Arial"/>
        </w:rPr>
        <w:t>their loss or damage</w:t>
      </w:r>
      <w:r w:rsidR="006B55FA" w:rsidRPr="006B55FA">
        <w:rPr>
          <w:rFonts w:ascii="Arial" w:hAnsi="Arial" w:cs="Arial"/>
        </w:rPr>
        <w:t>.</w:t>
      </w:r>
    </w:p>
    <w:p w14:paraId="6A977E44" w14:textId="77777777" w:rsidR="006B55FA" w:rsidRDefault="006B55FA" w:rsidP="00CA3C61">
      <w:pPr>
        <w:spacing w:line="480" w:lineRule="auto"/>
        <w:jc w:val="both"/>
        <w:rPr>
          <w:rFonts w:ascii="Arial" w:hAnsi="Arial" w:cs="Arial"/>
          <w:b/>
          <w:bCs/>
        </w:rPr>
      </w:pPr>
    </w:p>
    <w:p w14:paraId="49992765" w14:textId="7E7F095F" w:rsidR="00CA3C61" w:rsidRPr="00CA3C61" w:rsidRDefault="00CA3C61" w:rsidP="00CA3C61">
      <w:pPr>
        <w:spacing w:line="480" w:lineRule="auto"/>
        <w:jc w:val="both"/>
        <w:rPr>
          <w:rFonts w:ascii="Arial" w:hAnsi="Arial" w:cs="Arial"/>
        </w:rPr>
      </w:pPr>
      <w:r w:rsidRPr="00CA3C61">
        <w:rPr>
          <w:rFonts w:ascii="Arial" w:hAnsi="Arial" w:cs="Arial"/>
          <w:b/>
          <w:bCs/>
        </w:rPr>
        <w:t>Food:</w:t>
      </w:r>
      <w:r>
        <w:rPr>
          <w:rFonts w:ascii="Arial" w:hAnsi="Arial" w:cs="Arial"/>
        </w:rPr>
        <w:t xml:space="preserve"> </w:t>
      </w:r>
      <w:r w:rsidRPr="00CA3C61">
        <w:rPr>
          <w:rFonts w:ascii="Arial" w:hAnsi="Arial" w:cs="Arial"/>
        </w:rPr>
        <w:t>Drinks (tea, coffee, cordials, water) and biscuits are provided.</w:t>
      </w:r>
    </w:p>
    <w:p w14:paraId="13893518" w14:textId="77777777" w:rsidR="00CA3C61" w:rsidRPr="00CA3C61" w:rsidRDefault="00CA3C61" w:rsidP="00CA3C61">
      <w:pPr>
        <w:spacing w:line="480" w:lineRule="auto"/>
        <w:jc w:val="both"/>
        <w:rPr>
          <w:rFonts w:ascii="Arial" w:hAnsi="Arial" w:cs="Arial"/>
        </w:rPr>
      </w:pPr>
      <w:r w:rsidRPr="00CA3C61">
        <w:rPr>
          <w:rFonts w:ascii="Arial" w:hAnsi="Arial" w:cs="Arial"/>
        </w:rPr>
        <w:t>Bring a packed lunch or pre-arrange a pub stop (details available upon request).</w:t>
      </w:r>
    </w:p>
    <w:p w14:paraId="55A6766D" w14:textId="2F2951A1" w:rsidR="00CA3C61" w:rsidRPr="00CA3C61" w:rsidRDefault="00CA3C61" w:rsidP="00CA3C61">
      <w:pPr>
        <w:rPr>
          <w:rFonts w:ascii="Arial" w:hAnsi="Arial" w:cs="Arial"/>
        </w:rPr>
      </w:pPr>
      <w:r>
        <w:rPr>
          <w:rFonts w:ascii="Arial" w:hAnsi="Arial" w:cs="Arial"/>
          <w:b/>
          <w:bCs/>
        </w:rPr>
        <w:t>*</w:t>
      </w:r>
      <w:r w:rsidRPr="00CA3C61">
        <w:rPr>
          <w:rFonts w:ascii="Arial" w:hAnsi="Arial" w:cs="Arial"/>
          <w:b/>
          <w:bCs/>
        </w:rPr>
        <w:t>Wheelchairs:</w:t>
      </w:r>
      <w:r w:rsidRPr="00CA3C61">
        <w:rPr>
          <w:rFonts w:ascii="Arial" w:hAnsi="Arial" w:cs="Arial"/>
        </w:rPr>
        <w:t xml:space="preserve"> Due to safety issues, we count a wheelchair user as two people and can take a maximum of 3 wheelchairs on a trip. If you use a larger/heavier wheelchair, please let us know, and we will work with you to ensure ease of access wherever possible.</w:t>
      </w:r>
    </w:p>
    <w:p w14:paraId="0832FE4E" w14:textId="77777777" w:rsidR="006B55FA" w:rsidRDefault="006B55FA" w:rsidP="00CA3C61">
      <w:pPr>
        <w:spacing w:line="480" w:lineRule="auto"/>
        <w:jc w:val="both"/>
        <w:rPr>
          <w:rFonts w:ascii="Arial" w:hAnsi="Arial" w:cs="Arial"/>
        </w:rPr>
      </w:pPr>
    </w:p>
    <w:p w14:paraId="258E8C78" w14:textId="2015CA6A" w:rsidR="006B55FA" w:rsidRPr="006B55FA" w:rsidRDefault="006B55FA" w:rsidP="006B55FA">
      <w:pPr>
        <w:jc w:val="both"/>
        <w:rPr>
          <w:rFonts w:ascii="Arial" w:hAnsi="Arial" w:cs="Arial"/>
        </w:rPr>
      </w:pPr>
      <w:r w:rsidRPr="006B55FA">
        <w:rPr>
          <w:rFonts w:ascii="Arial" w:hAnsi="Arial" w:cs="Arial"/>
          <w:b/>
          <w:bCs/>
        </w:rPr>
        <w:t>Lifejackets:</w:t>
      </w:r>
      <w:r>
        <w:rPr>
          <w:rFonts w:ascii="Arial" w:hAnsi="Arial" w:cs="Arial"/>
          <w:b/>
          <w:bCs/>
        </w:rPr>
        <w:t xml:space="preserve"> </w:t>
      </w:r>
      <w:r>
        <w:rPr>
          <w:rFonts w:ascii="Arial" w:hAnsi="Arial" w:cs="Arial"/>
        </w:rPr>
        <w:t>All passengers under the age of 18 should wear life jackets at all times when on deck or temporarily leaving the boat. All other passengers should also wear lifejackets when temporarily leaving the boat.</w:t>
      </w:r>
    </w:p>
    <w:p w14:paraId="324F6DE2" w14:textId="63AF1AB8" w:rsidR="00CA3C61" w:rsidRPr="006B55FA" w:rsidRDefault="006B55FA" w:rsidP="006B55FA">
      <w:pPr>
        <w:spacing w:line="480" w:lineRule="auto"/>
        <w:jc w:val="both"/>
        <w:rPr>
          <w:rFonts w:ascii="Arial" w:hAnsi="Arial" w:cs="Arial"/>
        </w:rPr>
      </w:pPr>
      <w:r w:rsidRPr="006B55FA">
        <w:rPr>
          <w:rFonts w:ascii="Arial" w:hAnsi="Arial" w:cs="Arial"/>
        </w:rPr>
        <w:t>.</w:t>
      </w:r>
    </w:p>
    <w:p w14:paraId="0CF4DCDE" w14:textId="09446C8D" w:rsidR="00CA3C61" w:rsidRPr="006B55FA" w:rsidRDefault="00CA3C61" w:rsidP="006B55FA">
      <w:pPr>
        <w:jc w:val="both"/>
        <w:rPr>
          <w:rFonts w:ascii="Arial" w:hAnsi="Arial" w:cs="Arial"/>
        </w:rPr>
      </w:pPr>
      <w:r w:rsidRPr="006B55FA">
        <w:rPr>
          <w:rFonts w:ascii="Arial" w:hAnsi="Arial" w:cs="Arial"/>
          <w:b/>
          <w:bCs/>
        </w:rPr>
        <w:t>Clothing:</w:t>
      </w:r>
      <w:r w:rsidRPr="006B55FA">
        <w:rPr>
          <w:rFonts w:ascii="Arial" w:hAnsi="Arial" w:cs="Arial"/>
        </w:rPr>
        <w:t xml:space="preserve"> Flat, non-slip shoes; weather-appropriate attire.</w:t>
      </w:r>
      <w:r w:rsidR="006B55FA" w:rsidRPr="006B55FA">
        <w:rPr>
          <w:rFonts w:ascii="Arial" w:hAnsi="Arial" w:cs="Arial"/>
        </w:rPr>
        <w:t xml:space="preserve"> Please consider the time of the year and wrap up accordingly.</w:t>
      </w:r>
    </w:p>
    <w:p w14:paraId="22995372" w14:textId="77777777" w:rsidR="004229DA" w:rsidRPr="004229DA" w:rsidRDefault="004229DA" w:rsidP="004229DA">
      <w:pPr>
        <w:jc w:val="both"/>
        <w:rPr>
          <w:rFonts w:ascii="Arial" w:hAnsi="Arial" w:cs="Arial"/>
        </w:rPr>
      </w:pPr>
      <w:r w:rsidRPr="004229DA">
        <w:rPr>
          <w:rFonts w:ascii="Arial" w:hAnsi="Arial" w:cs="Arial"/>
        </w:rPr>
        <w:t>We hope you have a memorable trip on Tilly and if you have any queries, please feel free to contact us</w:t>
      </w:r>
    </w:p>
    <w:p w14:paraId="294497D1" w14:textId="77777777" w:rsidR="004229DA" w:rsidRDefault="004229DA" w:rsidP="00CA3C61">
      <w:pPr>
        <w:spacing w:line="480" w:lineRule="auto"/>
        <w:jc w:val="both"/>
        <w:rPr>
          <w:rFonts w:ascii="Arial" w:hAnsi="Arial" w:cs="Arial"/>
          <w:highlight w:val="yellow"/>
        </w:rPr>
      </w:pPr>
    </w:p>
    <w:p w14:paraId="195F9D97" w14:textId="77777777" w:rsidR="00CA3C61" w:rsidRDefault="00CA3C61" w:rsidP="0092001C">
      <w:pPr>
        <w:jc w:val="both"/>
        <w:rPr>
          <w:rFonts w:ascii="Arial" w:hAnsi="Arial" w:cs="Arial"/>
        </w:rPr>
      </w:pPr>
    </w:p>
    <w:sectPr w:rsidR="00CA3C61" w:rsidSect="001E5DBB">
      <w:headerReference w:type="default" r:id="rId12"/>
      <w:footerReference w:type="default" r:id="rId13"/>
      <w:pgSz w:w="11906" w:h="16838"/>
      <w:pgMar w:top="720" w:right="720" w:bottom="720" w:left="72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57D0" w14:textId="77777777" w:rsidR="003667A2" w:rsidRDefault="003667A2" w:rsidP="000D2DE2">
      <w:r>
        <w:separator/>
      </w:r>
    </w:p>
  </w:endnote>
  <w:endnote w:type="continuationSeparator" w:id="0">
    <w:p w14:paraId="2475F968" w14:textId="77777777" w:rsidR="003667A2" w:rsidRDefault="003667A2" w:rsidP="000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E329" w14:textId="77777777" w:rsidR="00917E54" w:rsidRPr="00917E54" w:rsidRDefault="00917E54" w:rsidP="00917E54">
    <w:pPr>
      <w:pStyle w:val="Footer"/>
      <w:rPr>
        <w:rFonts w:asciiTheme="minorHAnsi" w:hAnsiTheme="minorHAnsi" w:cstheme="minorHAnsi"/>
        <w:sz w:val="22"/>
        <w:szCs w:val="22"/>
      </w:rPr>
    </w:pPr>
    <w:r w:rsidRPr="00917E54">
      <w:rPr>
        <w:rFonts w:asciiTheme="minorHAnsi" w:hAnsiTheme="minorHAnsi" w:cstheme="minorHAnsi"/>
        <w:sz w:val="22"/>
        <w:szCs w:val="22"/>
      </w:rPr>
      <w:t>tillycanalboat@hfrsolutions.co.uk</w:t>
    </w:r>
  </w:p>
  <w:p w14:paraId="519C87DC" w14:textId="7F8282EB" w:rsidR="00030FF9" w:rsidRPr="00030FF9" w:rsidRDefault="00917E54" w:rsidP="00917E54">
    <w:pPr>
      <w:pStyle w:val="Footer"/>
      <w:rPr>
        <w:rFonts w:asciiTheme="minorHAnsi" w:hAnsiTheme="minorHAnsi" w:cstheme="minorHAnsi"/>
        <w:sz w:val="22"/>
        <w:szCs w:val="22"/>
      </w:rPr>
    </w:pPr>
    <w:r w:rsidRPr="00917E54">
      <w:rPr>
        <w:rFonts w:asciiTheme="minorHAnsi" w:hAnsiTheme="minorHAnsi" w:cstheme="minorHAnsi"/>
        <w:sz w:val="22"/>
        <w:szCs w:val="22"/>
      </w:rPr>
      <w:t xml:space="preserve">Mobile: 07703752830 </w:t>
    </w:r>
    <w:r w:rsidR="00030FF9">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6694" w14:textId="77777777" w:rsidR="003667A2" w:rsidRDefault="003667A2" w:rsidP="000D2DE2">
      <w:r>
        <w:separator/>
      </w:r>
    </w:p>
  </w:footnote>
  <w:footnote w:type="continuationSeparator" w:id="0">
    <w:p w14:paraId="659DEF31" w14:textId="77777777" w:rsidR="003667A2" w:rsidRDefault="003667A2" w:rsidP="000D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B8F" w14:textId="5A81A507" w:rsidR="00CA1F34" w:rsidRDefault="00F11F65" w:rsidP="00CA1F34">
    <w:pPr>
      <w:pStyle w:val="Header"/>
      <w:tabs>
        <w:tab w:val="clear" w:pos="9026"/>
      </w:tabs>
    </w:pPr>
    <w:r>
      <w:t xml:space="preserve">          </w:t>
    </w:r>
  </w:p>
  <w:p w14:paraId="20296DF8" w14:textId="3AA4ED90" w:rsidR="000D2DE2" w:rsidRPr="00CA1F34" w:rsidRDefault="000D2DE2" w:rsidP="00CA1F34">
    <w:pPr>
      <w:pStyle w:val="Header"/>
      <w:tabs>
        <w:tab w:val="clear" w:pos="9026"/>
      </w:tabs>
      <w:ind w:hanging="1134"/>
      <w:rPr>
        <w:rFonts w:asciiTheme="minorHAnsi" w:hAnsiTheme="minorHAnsi" w:cstheme="minorHAns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C"/>
    <w:multiLevelType w:val="hybridMultilevel"/>
    <w:tmpl w:val="1BF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0916"/>
    <w:multiLevelType w:val="hybridMultilevel"/>
    <w:tmpl w:val="7BB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937C1"/>
    <w:multiLevelType w:val="hybridMultilevel"/>
    <w:tmpl w:val="0FB4D04A"/>
    <w:lvl w:ilvl="0" w:tplc="08090001">
      <w:start w:val="1"/>
      <w:numFmt w:val="bullet"/>
      <w:lvlText w:val=""/>
      <w:lvlJc w:val="left"/>
      <w:pPr>
        <w:ind w:left="1080" w:hanging="360"/>
      </w:pPr>
      <w:rPr>
        <w:rFonts w:ascii="Symbol" w:hAnsi="Symbol" w:hint="default"/>
      </w:rPr>
    </w:lvl>
    <w:lvl w:ilvl="1" w:tplc="3D7C39C4">
      <w:numFmt w:val="bullet"/>
      <w:lvlText w:val="•"/>
      <w:lvlJc w:val="left"/>
      <w:pPr>
        <w:ind w:left="1800" w:hanging="360"/>
      </w:pPr>
      <w:rPr>
        <w:rFonts w:ascii="Century Gothic" w:eastAsia="MS Mincho" w:hAnsi="Century Gothic" w:cs="Aria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A150D7"/>
    <w:multiLevelType w:val="hybridMultilevel"/>
    <w:tmpl w:val="128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501B5"/>
    <w:multiLevelType w:val="hybridMultilevel"/>
    <w:tmpl w:val="7BD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946D4"/>
    <w:multiLevelType w:val="hybridMultilevel"/>
    <w:tmpl w:val="FF2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C37F3"/>
    <w:multiLevelType w:val="hybridMultilevel"/>
    <w:tmpl w:val="36C0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F4797"/>
    <w:multiLevelType w:val="hybridMultilevel"/>
    <w:tmpl w:val="482E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638BD"/>
    <w:multiLevelType w:val="hybridMultilevel"/>
    <w:tmpl w:val="EA24231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0899904">
    <w:abstractNumId w:val="2"/>
  </w:num>
  <w:num w:numId="2" w16cid:durableId="2105294975">
    <w:abstractNumId w:val="8"/>
  </w:num>
  <w:num w:numId="3" w16cid:durableId="1101534198">
    <w:abstractNumId w:val="6"/>
  </w:num>
  <w:num w:numId="4" w16cid:durableId="707990860">
    <w:abstractNumId w:val="4"/>
  </w:num>
  <w:num w:numId="5" w16cid:durableId="1126198115">
    <w:abstractNumId w:val="0"/>
  </w:num>
  <w:num w:numId="6" w16cid:durableId="1482232569">
    <w:abstractNumId w:val="1"/>
  </w:num>
  <w:num w:numId="7" w16cid:durableId="143860718">
    <w:abstractNumId w:val="3"/>
  </w:num>
  <w:num w:numId="8" w16cid:durableId="1811240971">
    <w:abstractNumId w:val="7"/>
  </w:num>
  <w:num w:numId="9" w16cid:durableId="34275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NDA0NDe3NDA0szRS0lEKTi0uzszPAykwNKgFACqY/a0tAAAA"/>
  </w:docVars>
  <w:rsids>
    <w:rsidRoot w:val="000D2DE2"/>
    <w:rsid w:val="00030FF9"/>
    <w:rsid w:val="00034782"/>
    <w:rsid w:val="00056338"/>
    <w:rsid w:val="000858ED"/>
    <w:rsid w:val="000932F8"/>
    <w:rsid w:val="0009580B"/>
    <w:rsid w:val="000A1D43"/>
    <w:rsid w:val="000D073A"/>
    <w:rsid w:val="000D2DE2"/>
    <w:rsid w:val="000E412A"/>
    <w:rsid w:val="000F7A34"/>
    <w:rsid w:val="0012460B"/>
    <w:rsid w:val="001302B4"/>
    <w:rsid w:val="00141A8B"/>
    <w:rsid w:val="0019563C"/>
    <w:rsid w:val="001A07F4"/>
    <w:rsid w:val="001B472F"/>
    <w:rsid w:val="001C6750"/>
    <w:rsid w:val="001E0DAF"/>
    <w:rsid w:val="001E5DBB"/>
    <w:rsid w:val="002024B8"/>
    <w:rsid w:val="00203499"/>
    <w:rsid w:val="002062A0"/>
    <w:rsid w:val="002077D1"/>
    <w:rsid w:val="00217E6C"/>
    <w:rsid w:val="00243E07"/>
    <w:rsid w:val="00246D97"/>
    <w:rsid w:val="0025778A"/>
    <w:rsid w:val="002A4267"/>
    <w:rsid w:val="002A5E4B"/>
    <w:rsid w:val="002B56F8"/>
    <w:rsid w:val="002C0308"/>
    <w:rsid w:val="002F2131"/>
    <w:rsid w:val="002F2254"/>
    <w:rsid w:val="002F6BCC"/>
    <w:rsid w:val="00310DEC"/>
    <w:rsid w:val="00324134"/>
    <w:rsid w:val="003322C5"/>
    <w:rsid w:val="00344281"/>
    <w:rsid w:val="0036312D"/>
    <w:rsid w:val="003667A2"/>
    <w:rsid w:val="0037575C"/>
    <w:rsid w:val="0038702D"/>
    <w:rsid w:val="00391DB2"/>
    <w:rsid w:val="003E2D84"/>
    <w:rsid w:val="003F374B"/>
    <w:rsid w:val="004070A6"/>
    <w:rsid w:val="00414B90"/>
    <w:rsid w:val="004203DD"/>
    <w:rsid w:val="004229DA"/>
    <w:rsid w:val="0043709D"/>
    <w:rsid w:val="004608AB"/>
    <w:rsid w:val="004707EB"/>
    <w:rsid w:val="004846D8"/>
    <w:rsid w:val="004906B4"/>
    <w:rsid w:val="004C4474"/>
    <w:rsid w:val="00517331"/>
    <w:rsid w:val="00550AD7"/>
    <w:rsid w:val="00552CA4"/>
    <w:rsid w:val="00583C50"/>
    <w:rsid w:val="005A7B0F"/>
    <w:rsid w:val="005B07B2"/>
    <w:rsid w:val="00624C66"/>
    <w:rsid w:val="0063411F"/>
    <w:rsid w:val="00654F93"/>
    <w:rsid w:val="00667938"/>
    <w:rsid w:val="0068026F"/>
    <w:rsid w:val="006812F4"/>
    <w:rsid w:val="006906E8"/>
    <w:rsid w:val="006917AC"/>
    <w:rsid w:val="006B55FA"/>
    <w:rsid w:val="006C6CD0"/>
    <w:rsid w:val="00750F3A"/>
    <w:rsid w:val="007869D2"/>
    <w:rsid w:val="007C5F62"/>
    <w:rsid w:val="007D14AD"/>
    <w:rsid w:val="007D3648"/>
    <w:rsid w:val="007F5FE3"/>
    <w:rsid w:val="00800BB4"/>
    <w:rsid w:val="0080571C"/>
    <w:rsid w:val="008105D0"/>
    <w:rsid w:val="00810D48"/>
    <w:rsid w:val="00811465"/>
    <w:rsid w:val="00814C91"/>
    <w:rsid w:val="00830384"/>
    <w:rsid w:val="008575D7"/>
    <w:rsid w:val="00875C43"/>
    <w:rsid w:val="00882096"/>
    <w:rsid w:val="00887597"/>
    <w:rsid w:val="008D7866"/>
    <w:rsid w:val="008D7A4D"/>
    <w:rsid w:val="008E7BE7"/>
    <w:rsid w:val="00917E54"/>
    <w:rsid w:val="0092001C"/>
    <w:rsid w:val="00923213"/>
    <w:rsid w:val="009353B0"/>
    <w:rsid w:val="00937C74"/>
    <w:rsid w:val="00940F15"/>
    <w:rsid w:val="00973D47"/>
    <w:rsid w:val="00982BE9"/>
    <w:rsid w:val="00986581"/>
    <w:rsid w:val="009A1197"/>
    <w:rsid w:val="009C2939"/>
    <w:rsid w:val="009E771F"/>
    <w:rsid w:val="00A02FD7"/>
    <w:rsid w:val="00A23C15"/>
    <w:rsid w:val="00A36A13"/>
    <w:rsid w:val="00A4601C"/>
    <w:rsid w:val="00AA3555"/>
    <w:rsid w:val="00AB2309"/>
    <w:rsid w:val="00B10270"/>
    <w:rsid w:val="00B1608C"/>
    <w:rsid w:val="00B25AA7"/>
    <w:rsid w:val="00B27AC4"/>
    <w:rsid w:val="00B3687A"/>
    <w:rsid w:val="00B67997"/>
    <w:rsid w:val="00BB5943"/>
    <w:rsid w:val="00BC2645"/>
    <w:rsid w:val="00BE75C4"/>
    <w:rsid w:val="00BE7C3B"/>
    <w:rsid w:val="00BF5DCE"/>
    <w:rsid w:val="00C01189"/>
    <w:rsid w:val="00C11EE6"/>
    <w:rsid w:val="00C17360"/>
    <w:rsid w:val="00C3468A"/>
    <w:rsid w:val="00C40591"/>
    <w:rsid w:val="00C50500"/>
    <w:rsid w:val="00C67A15"/>
    <w:rsid w:val="00C87E57"/>
    <w:rsid w:val="00CA1F34"/>
    <w:rsid w:val="00CA3C61"/>
    <w:rsid w:val="00CA517E"/>
    <w:rsid w:val="00D65AD4"/>
    <w:rsid w:val="00DB455D"/>
    <w:rsid w:val="00DD779C"/>
    <w:rsid w:val="00DF223F"/>
    <w:rsid w:val="00E2786C"/>
    <w:rsid w:val="00E50F5D"/>
    <w:rsid w:val="00E552C9"/>
    <w:rsid w:val="00E766D1"/>
    <w:rsid w:val="00EA1535"/>
    <w:rsid w:val="00EA6DC5"/>
    <w:rsid w:val="00EB3FF2"/>
    <w:rsid w:val="00F02ACD"/>
    <w:rsid w:val="00F11F65"/>
    <w:rsid w:val="00F14D74"/>
    <w:rsid w:val="00F16ECE"/>
    <w:rsid w:val="00F34A56"/>
    <w:rsid w:val="00F460CB"/>
    <w:rsid w:val="00F477EA"/>
    <w:rsid w:val="00F66DD1"/>
    <w:rsid w:val="00F704D9"/>
    <w:rsid w:val="00FC1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A34F9"/>
  <w15:chartTrackingRefBased/>
  <w15:docId w15:val="{902D63D4-FD8E-4465-9ADD-C1CB096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A3C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C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E2"/>
    <w:pPr>
      <w:tabs>
        <w:tab w:val="center" w:pos="4513"/>
        <w:tab w:val="right" w:pos="9026"/>
      </w:tabs>
    </w:pPr>
  </w:style>
  <w:style w:type="character" w:customStyle="1" w:styleId="HeaderChar">
    <w:name w:val="Header Char"/>
    <w:basedOn w:val="DefaultParagraphFont"/>
    <w:link w:val="Header"/>
    <w:uiPriority w:val="99"/>
    <w:rsid w:val="000D2DE2"/>
  </w:style>
  <w:style w:type="paragraph" w:styleId="Footer">
    <w:name w:val="footer"/>
    <w:basedOn w:val="Normal"/>
    <w:link w:val="FooterChar"/>
    <w:uiPriority w:val="99"/>
    <w:unhideWhenUsed/>
    <w:rsid w:val="000D2DE2"/>
    <w:pPr>
      <w:tabs>
        <w:tab w:val="center" w:pos="4513"/>
        <w:tab w:val="right" w:pos="9026"/>
      </w:tabs>
    </w:pPr>
  </w:style>
  <w:style w:type="character" w:customStyle="1" w:styleId="FooterChar">
    <w:name w:val="Footer Char"/>
    <w:basedOn w:val="DefaultParagraphFont"/>
    <w:link w:val="Footer"/>
    <w:uiPriority w:val="99"/>
    <w:rsid w:val="000D2DE2"/>
  </w:style>
  <w:style w:type="paragraph" w:styleId="ListParagraph">
    <w:name w:val="List Paragraph"/>
    <w:basedOn w:val="Normal"/>
    <w:uiPriority w:val="34"/>
    <w:qFormat/>
    <w:rsid w:val="008D7A4D"/>
    <w:pPr>
      <w:ind w:left="720"/>
      <w:contextualSpacing/>
    </w:pPr>
  </w:style>
  <w:style w:type="paragraph" w:styleId="NormalWeb">
    <w:name w:val="Normal (Web)"/>
    <w:basedOn w:val="Normal"/>
    <w:uiPriority w:val="99"/>
    <w:semiHidden/>
    <w:unhideWhenUsed/>
    <w:rsid w:val="002F2131"/>
    <w:pPr>
      <w:spacing w:before="100" w:beforeAutospacing="1" w:after="100" w:afterAutospacing="1"/>
    </w:pPr>
  </w:style>
  <w:style w:type="table" w:styleId="TableGrid">
    <w:name w:val="Table Grid"/>
    <w:basedOn w:val="TableNormal"/>
    <w:uiPriority w:val="39"/>
    <w:rsid w:val="00B2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3C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61"/>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A3C6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A3C61"/>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917E54"/>
    <w:rPr>
      <w:color w:val="0563C1" w:themeColor="hyperlink"/>
      <w:u w:val="single"/>
    </w:rPr>
  </w:style>
  <w:style w:type="character" w:styleId="UnresolvedMention">
    <w:name w:val="Unresolved Mention"/>
    <w:basedOn w:val="DefaultParagraphFont"/>
    <w:uiPriority w:val="99"/>
    <w:semiHidden/>
    <w:unhideWhenUsed/>
    <w:rsid w:val="00917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3126">
      <w:bodyDiv w:val="1"/>
      <w:marLeft w:val="0"/>
      <w:marRight w:val="0"/>
      <w:marTop w:val="0"/>
      <w:marBottom w:val="0"/>
      <w:divBdr>
        <w:top w:val="none" w:sz="0" w:space="0" w:color="auto"/>
        <w:left w:val="none" w:sz="0" w:space="0" w:color="auto"/>
        <w:bottom w:val="none" w:sz="0" w:space="0" w:color="auto"/>
        <w:right w:val="none" w:sz="0" w:space="0" w:color="auto"/>
      </w:divBdr>
    </w:div>
    <w:div w:id="1444111657">
      <w:bodyDiv w:val="1"/>
      <w:marLeft w:val="0"/>
      <w:marRight w:val="0"/>
      <w:marTop w:val="0"/>
      <w:marBottom w:val="0"/>
      <w:divBdr>
        <w:top w:val="none" w:sz="0" w:space="0" w:color="auto"/>
        <w:left w:val="none" w:sz="0" w:space="0" w:color="auto"/>
        <w:bottom w:val="none" w:sz="0" w:space="0" w:color="auto"/>
        <w:right w:val="none" w:sz="0" w:space="0" w:color="auto"/>
      </w:divBdr>
    </w:div>
    <w:div w:id="1450081607">
      <w:bodyDiv w:val="1"/>
      <w:marLeft w:val="0"/>
      <w:marRight w:val="0"/>
      <w:marTop w:val="0"/>
      <w:marBottom w:val="0"/>
      <w:divBdr>
        <w:top w:val="none" w:sz="0" w:space="0" w:color="auto"/>
        <w:left w:val="none" w:sz="0" w:space="0" w:color="auto"/>
        <w:bottom w:val="none" w:sz="0" w:space="0" w:color="auto"/>
        <w:right w:val="none" w:sz="0" w:space="0" w:color="auto"/>
      </w:divBdr>
    </w:div>
    <w:div w:id="15736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B5AB08A949374590FD9C24B5862C72" ma:contentTypeVersion="17" ma:contentTypeDescription="Create a new document." ma:contentTypeScope="" ma:versionID="75e38eec7365b29ee8bb23f4c5d68bcb">
  <xsd:schema xmlns:xsd="http://www.w3.org/2001/XMLSchema" xmlns:xs="http://www.w3.org/2001/XMLSchema" xmlns:p="http://schemas.microsoft.com/office/2006/metadata/properties" xmlns:ns2="4b021c58-e47c-49b1-8e63-ccd8397c9c4c" xmlns:ns3="77874a4e-2e64-45c1-8bab-c131b12652fa" targetNamespace="http://schemas.microsoft.com/office/2006/metadata/properties" ma:root="true" ma:fieldsID="eaa1a093ca6a0aa7dea21791c10b075f" ns2:_="" ns3:_="">
    <xsd:import namespace="4b021c58-e47c-49b1-8e63-ccd8397c9c4c"/>
    <xsd:import namespace="77874a4e-2e64-45c1-8bab-c131b1265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Group"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1c58-e47c-49b1-8e63-ccd8397c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Group" ma:index="21"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260e8a-81ab-4b47-b7f3-b00918538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74a4e-2e64-45c1-8bab-c131b12652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eca4c94-c0a1-494f-a0cc-1ba14c9db390}" ma:internalName="TaxCatchAll" ma:showField="CatchAllData" ma:web="77874a4e-2e64-45c1-8bab-c131b126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21c58-e47c-49b1-8e63-ccd8397c9c4c">
      <Terms xmlns="http://schemas.microsoft.com/office/infopath/2007/PartnerControls"/>
    </lcf76f155ced4ddcb4097134ff3c332f>
    <Group xmlns="4b021c58-e47c-49b1-8e63-ccd8397c9c4c">
      <UserInfo>
        <DisplayName/>
        <AccountId xsi:nil="true"/>
        <AccountType/>
      </UserInfo>
    </Group>
    <TaxCatchAll xmlns="77874a4e-2e64-45c1-8bab-c131b12652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E6586-B0D5-46CF-8375-ED0CB3030E63}">
  <ds:schemaRefs>
    <ds:schemaRef ds:uri="http://schemas.openxmlformats.org/officeDocument/2006/bibliography"/>
  </ds:schemaRefs>
</ds:datastoreItem>
</file>

<file path=customXml/itemProps2.xml><?xml version="1.0" encoding="utf-8"?>
<ds:datastoreItem xmlns:ds="http://schemas.openxmlformats.org/officeDocument/2006/customXml" ds:itemID="{A76C499E-F07E-4F4A-9826-C82AF3CD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1c58-e47c-49b1-8e63-ccd8397c9c4c"/>
    <ds:schemaRef ds:uri="77874a4e-2e64-45c1-8bab-c131b126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6D415-5936-44D0-92C4-5410F364D45A}">
  <ds:schemaRefs>
    <ds:schemaRef ds:uri="http://schemas.microsoft.com/office/2006/metadata/properties"/>
    <ds:schemaRef ds:uri="http://schemas.microsoft.com/office/infopath/2007/PartnerControls"/>
    <ds:schemaRef ds:uri="4b021c58-e47c-49b1-8e63-ccd8397c9c4c"/>
    <ds:schemaRef ds:uri="77874a4e-2e64-45c1-8bab-c131b12652fa"/>
  </ds:schemaRefs>
</ds:datastoreItem>
</file>

<file path=customXml/itemProps4.xml><?xml version="1.0" encoding="utf-8"?>
<ds:datastoreItem xmlns:ds="http://schemas.openxmlformats.org/officeDocument/2006/customXml" ds:itemID="{12CA9ED8-BFC5-480F-A6A4-E622329E5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1908</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Waudby</dc:creator>
  <cp:keywords/>
  <dc:description/>
  <cp:lastModifiedBy>neil king</cp:lastModifiedBy>
  <cp:revision>7</cp:revision>
  <dcterms:created xsi:type="dcterms:W3CDTF">2025-03-11T14:30:00Z</dcterms:created>
  <dcterms:modified xsi:type="dcterms:W3CDTF">2025-11-12T11:46:00Z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0x010100D8B5AB08A949374590FD9C24B5862C72</vt:lpwstr>
  </property>
  <property fmtid="{D5CDD505-2E9C-101B-9397-08002B2CF9AE}" pid="3" name="MediaServiceImageTags">
    <vt:lpwstr/>
  </property>
  <property fmtid="{D5CDD505-2E9C-101B-9397-08002B2CF9AE}" pid="4" name="GrammarlyDocumentId">
    <vt:lpwstr>d8ca0397803b3a8d3a42f7eec3c1f33974f5f443d2a9e72c8bd17038c39e89fb</vt:lpwstr>
  </property>
</Properties>
</file>